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16" w:rsidRDefault="00A94616"/>
    <w:p w:rsidR="003E4455" w:rsidRDefault="003E4455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Оператор\Мои документы\Мои рисунки\Мои документы 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ператор\Мои документы\Мои рисунки\Мои документы 3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55" w:rsidRDefault="003E4455"/>
    <w:p w:rsidR="003E4455" w:rsidRDefault="003E4455"/>
    <w:p w:rsidR="003E4455" w:rsidRDefault="003E4455"/>
    <w:p w:rsidR="00264F72" w:rsidRDefault="00264F72" w:rsidP="003E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73EF" w:rsidRPr="00A573EF" w:rsidRDefault="00264F72" w:rsidP="0011496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="00A573EF"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A573EF" w:rsidRPr="00A573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="00A573EF"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 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Настоящее Положение разработано в соответствии с Федеральным законом от 29.12.2012 № 273-ФЗ "Об образовании в Российской Федерации", Уставом дошкольной образовательной организации и программно-методическими инструктивными документами.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Настоящее Положение регулирует деятельность групп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1.3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Группы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(далее –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руппа) создаются в целях обеспечения предоставления воспитанникам общедоступного бесплатного дошкольного образования, а так же с целью осуществления присмотра и ухода за детьми в соответствие с санитарными нормами и правилами.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руппах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осуществляется дошкольное образование в соответствии с основной общеобразовательной программой дошкольного образования разрабатываемой дошкольной организацией самостоятельно на основе федеральных государственных образовательных стандартов, а также с учетом особенностей психофизического развития и возможностей детей. 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1.5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Основными задачами 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руппы 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являются: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людьми, взрослыми и миром;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социокультурных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формирования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социокультурной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1.6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Комплектование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 осуществляется в соответствии с Уставом ДОО, Порядком приема на обучение по образовательным программам дошкольного образования, 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постановлением  </w:t>
      </w:r>
      <w:r w:rsidR="00E07C2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07C2F">
        <w:rPr>
          <w:rFonts w:ascii="Times New Roman" w:hAnsi="Times New Roman" w:cs="Times New Roman"/>
          <w:sz w:val="26"/>
          <w:szCs w:val="26"/>
        </w:rPr>
        <w:t>Мартыновского</w:t>
      </w:r>
      <w:proofErr w:type="spellEnd"/>
      <w:r w:rsidR="00E07C2F">
        <w:rPr>
          <w:rFonts w:ascii="Times New Roman" w:hAnsi="Times New Roman" w:cs="Times New Roman"/>
          <w:sz w:val="26"/>
          <w:szCs w:val="26"/>
        </w:rPr>
        <w:t xml:space="preserve"> района «Об утверждении Административного регламента предоставления муниципальной услуги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риём заявлений, постановка на учёт и зачисление детей в образовательные учреждения,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реализующие основную образовательную программу дошкольного образования (детские сады)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Мартыновского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»</w:t>
      </w:r>
    </w:p>
    <w:p w:rsidR="00A573EF" w:rsidRPr="00A573EF" w:rsidRDefault="00A573EF" w:rsidP="00A57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ПРИЕМА В ГРУППЫ ОБЩЕРАЗВИВАЮЩЕЙ НАПРАВЛЕННОСТИ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2.1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определения ребенка в  группу  </w:t>
      </w:r>
      <w:proofErr w:type="gram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предоставляются следующие документы</w:t>
      </w:r>
      <w:proofErr w:type="gram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573EF" w:rsidRPr="00A573EF" w:rsidRDefault="00A573EF" w:rsidP="00A573EF">
      <w:pPr>
        <w:shd w:val="clear" w:color="auto" w:fill="FFFFFF"/>
        <w:spacing w:after="0" w:line="240" w:lineRule="auto"/>
        <w:ind w:left="64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A573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родителей (законных представителей);</w:t>
      </w:r>
    </w:p>
    <w:p w:rsidR="00A573EF" w:rsidRPr="00A573EF" w:rsidRDefault="00A573EF" w:rsidP="00A573EF">
      <w:pPr>
        <w:shd w:val="clear" w:color="auto" w:fill="FFFFFF"/>
        <w:spacing w:after="0" w:line="240" w:lineRule="auto"/>
        <w:ind w:left="64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A573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копия свидетельства о рождении ребенка;</w:t>
      </w:r>
    </w:p>
    <w:p w:rsidR="00A573EF" w:rsidRPr="00A573EF" w:rsidRDefault="00A573EF" w:rsidP="00A573EF">
      <w:pPr>
        <w:shd w:val="clear" w:color="auto" w:fill="FFFFFF"/>
        <w:spacing w:after="0" w:line="240" w:lineRule="auto"/>
        <w:ind w:left="64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A573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медицинская карта;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left="644" w:hanging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A573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документы, удостоверяющие личность одного из родителей (законных представителей).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руппу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принимаются дети от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7 лет; комплектование детей проводится по одновозрастному </w:t>
      </w:r>
      <w:r w:rsidR="001217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или разновозрастному 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принципу.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Наполняемость группы у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станавливается в соответствии с </w:t>
      </w:r>
      <w:r w:rsidR="00930833"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требованиями </w:t>
      </w:r>
      <w:r w:rsidR="00930833"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30833"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="00930833"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(2.4.1.3049-13) 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15.05.2013 № 26 .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При приеме детей в группу администрация образовательной организации обязана:</w:t>
      </w:r>
    </w:p>
    <w:p w:rsidR="00A573EF" w:rsidRPr="00A573EF" w:rsidRDefault="00A573EF" w:rsidP="009308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573EF" w:rsidRPr="00A573EF" w:rsidRDefault="00A573EF" w:rsidP="00A573EF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ОРГАНИЗАЦИЯ ФУНКЦИОНИРОВАНИЯ ГРУППЫ</w:t>
      </w:r>
    </w:p>
    <w:p w:rsidR="00A573EF" w:rsidRPr="00A573EF" w:rsidRDefault="00A573EF" w:rsidP="00930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Группа создается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наличии соответствующих условий для организации работы с детьми, необходимого для функционирования  кадрового и программно-методического обеспечения, а также психолого-педагогических требований к устройству дошкольной организации, определяемых нормативно-правовыми актами Министерства образования РФ.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Помещения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 должны отвечать педагогическим, санитарно-гигиеническим требованиям, правилам пожарной безопасности.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Группа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функционирует на основании приказа руководителя ДОУ с указанием профиля и режима работы.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3.5. Дошкольная организация несет ответственность во время воспитательно-образовательного процесса за жизнь и здоровье детей, работников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руппы, за соответствие форм, методов и средств его организации возрастным и психофизическим возможностям детей.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3.6. Группа обеспечивается кадрами: два воспитателя, 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573EF" w:rsidRPr="00A573EF" w:rsidRDefault="00A573EF" w:rsidP="00114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3.7. Режим работы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 – в режиме 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сокращён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дня , (1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 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часов пребывание), с 7.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0-1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0, выходные – суббота и </w:t>
      </w:r>
      <w:proofErr w:type="gram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воскресенье</w:t>
      </w:r>
      <w:proofErr w:type="gramEnd"/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праздничные дни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573EF" w:rsidRPr="00A573EF" w:rsidRDefault="00A573EF" w:rsidP="00114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3.9. Организация питания детей 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руппе 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разовое</w:t>
      </w:r>
      <w:proofErr w:type="gram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согласно режима дня регулируется санитарными нормами.</w:t>
      </w:r>
    </w:p>
    <w:p w:rsidR="00A573EF" w:rsidRPr="00A573EF" w:rsidRDefault="00A573EF" w:rsidP="00A57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ВОСПИТАТЕЛЬНО-ОБРАЗОВАТЕЛЬНЫЙ ПРОЦЕСС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454545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Воспитательно-образовательный процесс 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руппе направлен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proofErr w:type="gramEnd"/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4.2. Организация воспитательно-образовательной работы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 предусматривает создание условий для различных видов деятельности с учетом возрастных особенностей, интересов и потребностей самих детей.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 Продолжительность видов деятельности и режим работы 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руппе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организуется с учетом гигиенических требований к максимальной нагрузке на детей дошкольного возраста.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При организации работы с детьми используются следующие формы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работы: индивидуальные, подгрупповые.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454545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РУКОВОДСТВО И ШТАТЫ ГРУПП ОБЩЕРАЗВИВАЮЩЕЙ НАПРАВЛЕННОСТИ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454545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Участниками воспитательно-образовательного процесса в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руппе</w:t>
      </w:r>
      <w:r w:rsidR="00264F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являются воспитанники, родители (законные представители), воспитатели, помощник воспитателя, музыкальный руководитель, педагог-психолог</w:t>
      </w:r>
      <w:r w:rsidR="00E07C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инструктор по физическому воспитанию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Права, обязанности и социальные гарантии каждого работника группы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определяются законодательством РФ, Уставом ДОО, трудовым договором, определяющим функциональные обязанности и квалификационные характеристики.</w:t>
      </w:r>
    </w:p>
    <w:p w:rsidR="00A573EF" w:rsidRPr="00A573EF" w:rsidRDefault="00A573EF" w:rsidP="0011496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Права и обязанности родителей (законных представителей)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определяются Уставом ДОО, договором об образовательных отношениях ДОУ и родителей (законных представителей).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5.4. Управление и руководство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руппой осуществляется в соответствии с законом «Об Образовании в Российской Федерации», настоящим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Положением и Уставом ДОО.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5.5. Непосредственное руководство деятельностью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руппы осуществляет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ДОО.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 ДОО руководствуется штатным расписанием, которое утверждается руководителем.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5.7.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ДОО определяет функциональные обязанности</w:t>
      </w: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каждого работника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руппы.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5.8. К педагогическим работникам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руппы предъявляются требования, соответствующие квалификационной характеристике по должности.</w:t>
      </w:r>
    </w:p>
    <w:p w:rsidR="00A573EF" w:rsidRPr="00A573EF" w:rsidRDefault="00A573EF" w:rsidP="00A573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573EF" w:rsidRPr="00A573EF" w:rsidRDefault="00A573EF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ЗАКЛЮЧИТЕЛЬНЫЕ ПОЛОЖЕНИЯ</w:t>
      </w:r>
    </w:p>
    <w:p w:rsidR="00A573EF" w:rsidRDefault="00A573EF" w:rsidP="0011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В вопросах, не предусмотренных 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настоящим Положением, на </w:t>
      </w:r>
      <w:r w:rsidR="007D0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1149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руппы </w:t>
      </w:r>
      <w:proofErr w:type="spellStart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A573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 распространяется Устав ДОО.</w:t>
      </w:r>
    </w:p>
    <w:p w:rsidR="0012173C" w:rsidRPr="00A573EF" w:rsidRDefault="0012173C" w:rsidP="0011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Настоящее Положение вступает в силу с момента подписания приказа и действует до принятия нового.</w:t>
      </w:r>
    </w:p>
    <w:p w:rsidR="00A573EF" w:rsidRPr="00A573EF" w:rsidRDefault="00A573EF" w:rsidP="00A57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3EF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501E8" w:rsidRDefault="003E4455"/>
    <w:sectPr w:rsidR="00C501E8" w:rsidSect="0011496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BF" w:rsidRDefault="00285DBF" w:rsidP="00930833">
      <w:pPr>
        <w:spacing w:after="0" w:line="240" w:lineRule="auto"/>
      </w:pPr>
      <w:r>
        <w:separator/>
      </w:r>
    </w:p>
  </w:endnote>
  <w:endnote w:type="continuationSeparator" w:id="1">
    <w:p w:rsidR="00285DBF" w:rsidRDefault="00285DBF" w:rsidP="0093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208156"/>
      <w:docPartObj>
        <w:docPartGallery w:val="Page Numbers (Bottom of Page)"/>
        <w:docPartUnique/>
      </w:docPartObj>
    </w:sdtPr>
    <w:sdtContent>
      <w:p w:rsidR="00930833" w:rsidRDefault="004022CE">
        <w:pPr>
          <w:pStyle w:val="a6"/>
          <w:jc w:val="right"/>
        </w:pPr>
        <w:r>
          <w:fldChar w:fldCharType="begin"/>
        </w:r>
        <w:r w:rsidR="00930833">
          <w:instrText>PAGE   \* MERGEFORMAT</w:instrText>
        </w:r>
        <w:r>
          <w:fldChar w:fldCharType="separate"/>
        </w:r>
        <w:r w:rsidR="003E4455">
          <w:rPr>
            <w:noProof/>
          </w:rPr>
          <w:t>1</w:t>
        </w:r>
        <w:r>
          <w:fldChar w:fldCharType="end"/>
        </w:r>
      </w:p>
    </w:sdtContent>
  </w:sdt>
  <w:p w:rsidR="00930833" w:rsidRDefault="00930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BF" w:rsidRDefault="00285DBF" w:rsidP="00930833">
      <w:pPr>
        <w:spacing w:after="0" w:line="240" w:lineRule="auto"/>
      </w:pPr>
      <w:r>
        <w:separator/>
      </w:r>
    </w:p>
  </w:footnote>
  <w:footnote w:type="continuationSeparator" w:id="1">
    <w:p w:rsidR="00285DBF" w:rsidRDefault="00285DBF" w:rsidP="0093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D74"/>
    <w:rsid w:val="00022D74"/>
    <w:rsid w:val="0011496E"/>
    <w:rsid w:val="0012173C"/>
    <w:rsid w:val="00264F72"/>
    <w:rsid w:val="00285DBF"/>
    <w:rsid w:val="002F0CAE"/>
    <w:rsid w:val="003E4455"/>
    <w:rsid w:val="004022CE"/>
    <w:rsid w:val="006F1E41"/>
    <w:rsid w:val="007D0921"/>
    <w:rsid w:val="00930833"/>
    <w:rsid w:val="00A573EF"/>
    <w:rsid w:val="00A94616"/>
    <w:rsid w:val="00CD35BB"/>
    <w:rsid w:val="00D367AE"/>
    <w:rsid w:val="00E07C2F"/>
    <w:rsid w:val="00E8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AE"/>
  </w:style>
  <w:style w:type="paragraph" w:styleId="1">
    <w:name w:val="heading 1"/>
    <w:basedOn w:val="a"/>
    <w:next w:val="a"/>
    <w:link w:val="10"/>
    <w:uiPriority w:val="9"/>
    <w:qFormat/>
    <w:rsid w:val="00A57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3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833"/>
  </w:style>
  <w:style w:type="paragraph" w:styleId="a6">
    <w:name w:val="footer"/>
    <w:basedOn w:val="a"/>
    <w:link w:val="a7"/>
    <w:uiPriority w:val="99"/>
    <w:unhideWhenUsed/>
    <w:rsid w:val="0093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833"/>
  </w:style>
  <w:style w:type="paragraph" w:styleId="a8">
    <w:name w:val="Balloon Text"/>
    <w:basedOn w:val="a"/>
    <w:link w:val="a9"/>
    <w:uiPriority w:val="99"/>
    <w:semiHidden/>
    <w:unhideWhenUsed/>
    <w:rsid w:val="007D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3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833"/>
  </w:style>
  <w:style w:type="paragraph" w:styleId="a6">
    <w:name w:val="footer"/>
    <w:basedOn w:val="a"/>
    <w:link w:val="a7"/>
    <w:uiPriority w:val="99"/>
    <w:unhideWhenUsed/>
    <w:rsid w:val="0093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833"/>
  </w:style>
  <w:style w:type="paragraph" w:styleId="a8">
    <w:name w:val="Balloon Text"/>
    <w:basedOn w:val="a"/>
    <w:link w:val="a9"/>
    <w:uiPriority w:val="99"/>
    <w:semiHidden/>
    <w:unhideWhenUsed/>
    <w:rsid w:val="007D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Ручеек</cp:lastModifiedBy>
  <cp:revision>6</cp:revision>
  <cp:lastPrinted>2017-12-18T05:18:00Z</cp:lastPrinted>
  <dcterms:created xsi:type="dcterms:W3CDTF">2017-09-20T10:00:00Z</dcterms:created>
  <dcterms:modified xsi:type="dcterms:W3CDTF">2017-12-18T06:28:00Z</dcterms:modified>
</cp:coreProperties>
</file>